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（第４条関係）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E31A44" w:rsidRDefault="00E31A44" w:rsidP="003A3D2A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:rsidR="003A3D2A" w:rsidRDefault="00E03F0D" w:rsidP="003A3D2A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bookmarkStart w:id="0" w:name="_GoBack"/>
      <w:bookmarkEnd w:id="0"/>
      <w:r w:rsidR="00116B73">
        <w:rPr>
          <w:rFonts w:asciiTheme="minorEastAsia" w:eastAsiaTheme="minorEastAsia" w:hAnsiTheme="minorEastAsia" w:hint="eastAsia"/>
          <w:sz w:val="24"/>
        </w:rPr>
        <w:t xml:space="preserve">年　　月　　</w:t>
      </w:r>
      <w:r w:rsidR="003A3D2A">
        <w:rPr>
          <w:rFonts w:asciiTheme="minorEastAsia" w:eastAsiaTheme="minorEastAsia" w:hAnsiTheme="minorEastAsia" w:hint="eastAsia"/>
          <w:sz w:val="24"/>
        </w:rPr>
        <w:t>日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愛媛県立今治西高等学校長　様</w:t>
      </w:r>
    </w:p>
    <w:p w:rsidR="003A3D2A" w:rsidRDefault="003A3D2A" w:rsidP="003A3D2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</w:t>
      </w:r>
      <w:r w:rsidR="00721854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所　　</w:t>
      </w:r>
    </w:p>
    <w:p w:rsidR="003A3D2A" w:rsidRDefault="003A3D2A" w:rsidP="003A3D2A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法人名　　　　</w:t>
      </w:r>
    </w:p>
    <w:p w:rsidR="003A3D2A" w:rsidRDefault="003A3D2A" w:rsidP="00721854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職氏名　</w:t>
      </w:r>
    </w:p>
    <w:p w:rsidR="003A3D2A" w:rsidRDefault="003A3D2A" w:rsidP="003A3D2A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3A3D2A" w:rsidRDefault="00E31A44" w:rsidP="003A3D2A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今治西高等学校非常放送設備改修</w:t>
      </w:r>
      <w:r w:rsidR="003A3D2A">
        <w:rPr>
          <w:rFonts w:asciiTheme="minorEastAsia" w:eastAsiaTheme="minorEastAsia" w:hAnsiTheme="minorEastAsia" w:hint="eastAsia"/>
          <w:sz w:val="24"/>
          <w:szCs w:val="26"/>
        </w:rPr>
        <w:t>業務責任者届出書</w:t>
      </w:r>
    </w:p>
    <w:p w:rsidR="003A3D2A" w:rsidRDefault="003A3D2A" w:rsidP="003A3D2A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:rsidR="003A3D2A" w:rsidRDefault="00E03F0D" w:rsidP="003A3D2A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FB5688">
        <w:rPr>
          <w:rFonts w:asciiTheme="minorEastAsia" w:eastAsiaTheme="minorEastAsia" w:hAnsiTheme="minorEastAsia" w:hint="eastAsia"/>
          <w:sz w:val="24"/>
        </w:rPr>
        <w:t xml:space="preserve">年　　月　　</w:t>
      </w:r>
      <w:r w:rsidR="003A3D2A">
        <w:rPr>
          <w:rFonts w:asciiTheme="minorEastAsia" w:eastAsiaTheme="minorEastAsia" w:hAnsiTheme="minorEastAsia" w:hint="eastAsia"/>
          <w:sz w:val="24"/>
        </w:rPr>
        <w:t>日付けで契約を締結</w:t>
      </w:r>
      <w:r w:rsidR="003A3D2A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E31A44">
        <w:rPr>
          <w:rFonts w:asciiTheme="minorEastAsia" w:eastAsiaTheme="minorEastAsia" w:hAnsiTheme="minorEastAsia" w:hint="eastAsia"/>
          <w:sz w:val="24"/>
          <w:szCs w:val="26"/>
        </w:rPr>
        <w:t>今治西高等学校非常放送設備改修</w:t>
      </w:r>
      <w:r w:rsidR="003A3D2A">
        <w:rPr>
          <w:rFonts w:asciiTheme="minorEastAsia" w:eastAsiaTheme="minorEastAsia" w:hAnsiTheme="minorEastAsia" w:hint="eastAsia"/>
          <w:sz w:val="24"/>
          <w:szCs w:val="26"/>
        </w:rPr>
        <w:t>業務について、業務</w:t>
      </w:r>
      <w:r w:rsidR="003A3D2A">
        <w:rPr>
          <w:rFonts w:asciiTheme="minorEastAsia" w:eastAsiaTheme="minorEastAsia" w:hAnsiTheme="minorEastAsia" w:hint="eastAsia"/>
          <w:sz w:val="24"/>
        </w:rPr>
        <w:t>契約書第４条の規定に基づき、業務責任者を下記のとおり選任（変更）しましたので届出します。</w:t>
      </w: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p w:rsidR="003A3D2A" w:rsidRDefault="003A3D2A" w:rsidP="003A3D2A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39" w:type="dxa"/>
        <w:tblLook w:val="04A0" w:firstRow="1" w:lastRow="0" w:firstColumn="1" w:lastColumn="0" w:noHBand="0" w:noVBand="1"/>
      </w:tblPr>
      <w:tblGrid>
        <w:gridCol w:w="5103"/>
      </w:tblGrid>
      <w:tr w:rsidR="003A3D2A" w:rsidTr="00DE49F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2A" w:rsidRDefault="003A3D2A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A3D2A" w:rsidTr="00DE49F2">
        <w:trPr>
          <w:trHeight w:val="10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2A" w:rsidRDefault="003A3D2A">
            <w:pPr>
              <w:jc w:val="center"/>
              <w:rPr>
                <w:rFonts w:asciiTheme="minorEastAsia" w:eastAsiaTheme="minorEastAsia" w:hAnsiTheme="minorEastAsia"/>
                <w:sz w:val="32"/>
                <w:szCs w:val="26"/>
              </w:rPr>
            </w:pPr>
          </w:p>
        </w:tc>
      </w:tr>
    </w:tbl>
    <w:p w:rsidR="003A3D2A" w:rsidRDefault="003A3D2A" w:rsidP="003A3D2A">
      <w:pPr>
        <w:rPr>
          <w:rFonts w:asciiTheme="minorEastAsia" w:eastAsiaTheme="minorEastAsia" w:hAnsiTheme="minorEastAsia"/>
        </w:rPr>
      </w:pPr>
    </w:p>
    <w:p w:rsidR="003A3D2A" w:rsidRDefault="003A3D2A" w:rsidP="00DE49F2">
      <w:pPr>
        <w:spacing w:line="240" w:lineRule="exact"/>
        <w:ind w:leftChars="100" w:left="210" w:firstLineChars="1042" w:firstLine="218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:rsidR="003A3D2A" w:rsidRDefault="003A3D2A" w:rsidP="00DE49F2">
      <w:pPr>
        <w:spacing w:line="240" w:lineRule="exact"/>
        <w:ind w:leftChars="100" w:left="210" w:firstLineChars="1042" w:firstLine="21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:rsidR="007D2133" w:rsidRDefault="007D2133"/>
    <w:sectPr w:rsidR="007D2133" w:rsidSect="003A3D2A">
      <w:pgSz w:w="11906" w:h="16838" w:code="9"/>
      <w:pgMar w:top="1985" w:right="851" w:bottom="170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A"/>
    <w:rsid w:val="00116B73"/>
    <w:rsid w:val="003A3D2A"/>
    <w:rsid w:val="00672C7C"/>
    <w:rsid w:val="00721854"/>
    <w:rsid w:val="007D2133"/>
    <w:rsid w:val="00CF0B2B"/>
    <w:rsid w:val="00DE49F2"/>
    <w:rsid w:val="00E03F0D"/>
    <w:rsid w:val="00E31A44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D1071"/>
  <w15:chartTrackingRefBased/>
  <w15:docId w15:val="{51F71F85-4A0A-40A1-A154-C40A991C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2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D2A"/>
    <w:pPr>
      <w:overflowPunct/>
      <w:adjustRightInd/>
      <w:ind w:firstLineChars="100" w:firstLine="242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semiHidden/>
    <w:rsid w:val="003A3D2A"/>
    <w:rPr>
      <w:rFonts w:ascii="Century" w:eastAsia="ＭＳ 明朝" w:hAnsi="Century" w:cs="Times New Roman"/>
      <w:sz w:val="26"/>
      <w:szCs w:val="24"/>
    </w:rPr>
  </w:style>
  <w:style w:type="table" w:styleId="a3">
    <w:name w:val="Table Grid"/>
    <w:basedOn w:val="a1"/>
    <w:uiPriority w:val="39"/>
    <w:rsid w:val="003A3D2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8</cp:revision>
  <dcterms:created xsi:type="dcterms:W3CDTF">2022-11-18T01:12:00Z</dcterms:created>
  <dcterms:modified xsi:type="dcterms:W3CDTF">2023-12-19T01:40:00Z</dcterms:modified>
</cp:coreProperties>
</file>